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614" w:rsidRPr="00CA5614" w:rsidRDefault="00CA5614" w:rsidP="00CA5614">
      <w:pPr>
        <w:spacing w:after="20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A5614" w:rsidRPr="00CA5614" w:rsidRDefault="00CA5614" w:rsidP="00CA561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A5614">
        <w:rPr>
          <w:rFonts w:ascii="Times New Roman" w:eastAsia="Calibri" w:hAnsi="Times New Roman" w:cs="Times New Roman"/>
          <w:sz w:val="24"/>
          <w:szCs w:val="24"/>
        </w:rPr>
        <w:t xml:space="preserve">Приложение №1 </w:t>
      </w:r>
    </w:p>
    <w:p w:rsidR="00CA5614" w:rsidRPr="00CA5614" w:rsidRDefault="00CA5614" w:rsidP="00CA561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A5614">
        <w:rPr>
          <w:rFonts w:ascii="Times New Roman" w:eastAsia="Calibri" w:hAnsi="Times New Roman" w:cs="Times New Roman"/>
          <w:sz w:val="24"/>
          <w:szCs w:val="24"/>
        </w:rPr>
        <w:t>к техническому заданию</w:t>
      </w:r>
    </w:p>
    <w:p w:rsidR="00CA5614" w:rsidRPr="00CA5614" w:rsidRDefault="00CA5614" w:rsidP="00CA5614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CA5614" w:rsidRPr="00CA5614" w:rsidRDefault="00CA5614" w:rsidP="00CA5614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CA5614" w:rsidRPr="00CA5614" w:rsidRDefault="00CA5614" w:rsidP="00CA5614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A5614">
        <w:rPr>
          <w:rFonts w:ascii="Times New Roman" w:eastAsia="Calibri" w:hAnsi="Times New Roman" w:cs="Times New Roman"/>
          <w:sz w:val="26"/>
          <w:szCs w:val="26"/>
        </w:rPr>
        <w:t xml:space="preserve">Перечень объектов филиала ВЭС, включенных в Перечень объектов ТЭК, </w:t>
      </w:r>
    </w:p>
    <w:p w:rsidR="00CA5614" w:rsidRPr="00CA5614" w:rsidRDefault="00CA5614" w:rsidP="00CA5614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A5614">
        <w:rPr>
          <w:rFonts w:ascii="Times New Roman" w:eastAsia="Calibri" w:hAnsi="Times New Roman" w:cs="Times New Roman"/>
          <w:sz w:val="26"/>
          <w:szCs w:val="26"/>
        </w:rPr>
        <w:t>подлежащих категорированию</w:t>
      </w:r>
    </w:p>
    <w:p w:rsidR="00CA5614" w:rsidRPr="00CA5614" w:rsidRDefault="00CA5614" w:rsidP="00CA5614">
      <w:pPr>
        <w:spacing w:after="20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067" w:type="dxa"/>
        <w:tblInd w:w="113" w:type="dxa"/>
        <w:tblLook w:val="04A0" w:firstRow="1" w:lastRow="0" w:firstColumn="1" w:lastColumn="0" w:noHBand="0" w:noVBand="1"/>
      </w:tblPr>
      <w:tblGrid>
        <w:gridCol w:w="980"/>
        <w:gridCol w:w="1992"/>
        <w:gridCol w:w="6095"/>
      </w:tblGrid>
      <w:tr w:rsidR="00CA5614" w:rsidRPr="00CA5614" w:rsidTr="00EC6B1A">
        <w:trPr>
          <w:trHeight w:val="31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Класс напряжения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Наименование ПС</w:t>
            </w:r>
          </w:p>
        </w:tc>
      </w:tr>
      <w:tr w:rsidR="00CA5614" w:rsidRPr="00CA5614" w:rsidTr="00EC6B1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614" w:rsidRPr="00CA5614" w:rsidRDefault="00A011E7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614" w:rsidRPr="00CA5614" w:rsidRDefault="00CA5614" w:rsidP="00CA5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ПС 110 </w:t>
            </w:r>
            <w:proofErr w:type="spellStart"/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кВ</w:t>
            </w:r>
            <w:proofErr w:type="spellEnd"/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Глухово</w:t>
            </w:r>
            <w:proofErr w:type="spellEnd"/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 84</w:t>
            </w:r>
          </w:p>
        </w:tc>
      </w:tr>
      <w:tr w:rsidR="00CA5614" w:rsidRPr="00CA5614" w:rsidTr="00EC6B1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614" w:rsidRPr="00CA5614" w:rsidRDefault="00A011E7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614" w:rsidRPr="00CA5614" w:rsidRDefault="00CA5614" w:rsidP="00CA5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ПС 110 </w:t>
            </w:r>
            <w:proofErr w:type="spellStart"/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кВ</w:t>
            </w:r>
            <w:proofErr w:type="spellEnd"/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Захарово № 380</w:t>
            </w:r>
          </w:p>
        </w:tc>
      </w:tr>
      <w:tr w:rsidR="00CA5614" w:rsidRPr="00CA5614" w:rsidTr="00EC6B1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614" w:rsidRPr="00CA5614" w:rsidRDefault="00A011E7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614" w:rsidRPr="00CA5614" w:rsidRDefault="00CA5614" w:rsidP="00CA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614" w:rsidRPr="00CA5614" w:rsidRDefault="00CA5614" w:rsidP="00CA5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ПС 110 </w:t>
            </w:r>
            <w:proofErr w:type="spellStart"/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кВ</w:t>
            </w:r>
            <w:proofErr w:type="spellEnd"/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Бочманово</w:t>
            </w:r>
            <w:proofErr w:type="spellEnd"/>
            <w:r w:rsidRPr="00CA561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 659</w:t>
            </w:r>
          </w:p>
        </w:tc>
      </w:tr>
    </w:tbl>
    <w:p w:rsidR="00CA5614" w:rsidRPr="00CA5614" w:rsidRDefault="00CA5614" w:rsidP="00CA5614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p w:rsidR="0028346A" w:rsidRDefault="0028346A"/>
    <w:sectPr w:rsidR="0028346A" w:rsidSect="002D4066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29E"/>
    <w:rsid w:val="0028346A"/>
    <w:rsid w:val="002E4C55"/>
    <w:rsid w:val="003F638C"/>
    <w:rsid w:val="00496226"/>
    <w:rsid w:val="006C6731"/>
    <w:rsid w:val="00A011E7"/>
    <w:rsid w:val="00C96484"/>
    <w:rsid w:val="00CA5614"/>
    <w:rsid w:val="00D0429E"/>
    <w:rsid w:val="00EC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C12463-D241-4F99-985D-7EE172FB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Пышкин Борис Борисович</dc:creator>
  <cp:keywords/>
  <dc:description/>
  <cp:lastModifiedBy>Пышкин Борис Борисович</cp:lastModifiedBy>
  <cp:revision>3</cp:revision>
  <dcterms:created xsi:type="dcterms:W3CDTF">2026-07-29T12:05:00Z</dcterms:created>
  <dcterms:modified xsi:type="dcterms:W3CDTF">2026-08-04T12:31:00Z</dcterms:modified>
</cp:coreProperties>
</file>